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9DC79" w14:textId="77777777" w:rsidR="009B7533" w:rsidRDefault="009B7533" w:rsidP="009B7533">
      <w:r>
        <w:t>ДОГОВОР ПОДРЯДА НА ВЫПОЛНЕНИЕ РЕМОНТНО-ОТДЕЛОЧНЫХ РАБОТ</w:t>
      </w:r>
    </w:p>
    <w:p w14:paraId="549BE480" w14:textId="77777777" w:rsidR="009B7533" w:rsidRDefault="009B7533" w:rsidP="009B7533">
      <w:r>
        <w:t>г. [Город] | «_» _______ 20 г.</w:t>
      </w:r>
    </w:p>
    <w:p w14:paraId="7B99D478" w14:textId="77777777" w:rsidR="009B7533" w:rsidRDefault="009B7533" w:rsidP="009B7533">
      <w:r>
        <w:t>Заказчик: [ФИО], паспорт: [Серия/Номер], адрес: [Адрес].</w:t>
      </w:r>
    </w:p>
    <w:p w14:paraId="5778F4DB" w14:textId="77777777" w:rsidR="009B7533" w:rsidRDefault="009B7533" w:rsidP="009B7533">
      <w:r>
        <w:t>Подрядчик: [ФИО ИП или Название ООО], ИНН: [ИНН], адрес: [Адрес].</w:t>
      </w:r>
    </w:p>
    <w:p w14:paraId="565659BD" w14:textId="77777777" w:rsidR="009B7533" w:rsidRDefault="009B7533" w:rsidP="009B7533">
      <w:r>
        <w:t>1. ПРЕДМЕТ ДОГОВОРА</w:t>
      </w:r>
    </w:p>
    <w:p w14:paraId="49BD7BE1" w14:textId="77777777" w:rsidR="009B7533" w:rsidRDefault="009B7533" w:rsidP="009B7533">
      <w:r>
        <w:t>1.1. Подрядчик обязуется выполнить ремонтные работы в помещении по адресу: [Адрес объекта], а Заказчик обязуется принять результат и оплатить его.</w:t>
      </w:r>
    </w:p>
    <w:p w14:paraId="054646E0" w14:textId="77777777" w:rsidR="009B7533" w:rsidRDefault="009B7533" w:rsidP="009B7533">
      <w:r>
        <w:t>1.2. Перечень работ и стоимость указаны в Приложении №1 (Смета), которое является неотъемлемой частью договора.</w:t>
      </w:r>
    </w:p>
    <w:p w14:paraId="7419B492" w14:textId="77777777" w:rsidR="009B7533" w:rsidRDefault="009B7533" w:rsidP="009B7533">
      <w:r>
        <w:t>2. СТОИМОСТЬ И ПОРЯДОК РАСЧЕТОВ</w:t>
      </w:r>
    </w:p>
    <w:p w14:paraId="193143E5" w14:textId="77777777" w:rsidR="009B7533" w:rsidRDefault="009B7533" w:rsidP="009B7533">
      <w:r>
        <w:t>2.1. Общая стоимость работ составляет: [Сумма цифрами] ([Сумма прописью]) рублей.</w:t>
      </w:r>
    </w:p>
    <w:p w14:paraId="12066F9A" w14:textId="77777777" w:rsidR="009B7533" w:rsidRDefault="009B7533" w:rsidP="009B7533">
      <w:r>
        <w:t>2.2. Оплата производится поэтапно:</w:t>
      </w:r>
    </w:p>
    <w:p w14:paraId="1BF41E65" w14:textId="77777777" w:rsidR="009B7533" w:rsidRDefault="009B7533" w:rsidP="009B7533">
      <w:r>
        <w:t>Аванс (материалы): [</w:t>
      </w:r>
      <w:proofErr w:type="gramStart"/>
      <w:r>
        <w:t>30]%</w:t>
      </w:r>
      <w:proofErr w:type="gramEnd"/>
      <w:r>
        <w:t xml:space="preserve"> при подписании договора.</w:t>
      </w:r>
    </w:p>
    <w:p w14:paraId="7F3ECC0C" w14:textId="77777777" w:rsidR="009B7533" w:rsidRDefault="009B7533" w:rsidP="009B7533">
      <w:r>
        <w:t>Этап 1 (Черновые работы): [</w:t>
      </w:r>
      <w:proofErr w:type="gramStart"/>
      <w:r>
        <w:t>30]%</w:t>
      </w:r>
      <w:proofErr w:type="gramEnd"/>
      <w:r>
        <w:t xml:space="preserve"> после приемки черновой отделки.</w:t>
      </w:r>
    </w:p>
    <w:p w14:paraId="2726F3E1" w14:textId="77777777" w:rsidR="009B7533" w:rsidRDefault="009B7533" w:rsidP="009B7533">
      <w:r>
        <w:t>Этап 2 (Чистовые работы): [</w:t>
      </w:r>
      <w:proofErr w:type="gramStart"/>
      <w:r>
        <w:t>30]%</w:t>
      </w:r>
      <w:proofErr w:type="gramEnd"/>
      <w:r>
        <w:t xml:space="preserve"> после укладки плитки/ламината.</w:t>
      </w:r>
    </w:p>
    <w:p w14:paraId="1C66BA9C" w14:textId="77777777" w:rsidR="009B7533" w:rsidRDefault="009B7533" w:rsidP="009B7533">
      <w:r>
        <w:t>Финал: [</w:t>
      </w:r>
      <w:proofErr w:type="gramStart"/>
      <w:r>
        <w:t>10]%</w:t>
      </w:r>
      <w:proofErr w:type="gramEnd"/>
      <w:r>
        <w:t xml:space="preserve"> после полной сдачи объекта и подписания Акта.</w:t>
      </w:r>
    </w:p>
    <w:p w14:paraId="2C11AB2B" w14:textId="77777777" w:rsidR="009B7533" w:rsidRDefault="009B7533" w:rsidP="009B7533">
      <w:r>
        <w:t>2.3. Изменение стоимости возможно только при подписании Дополнительного соглашения.</w:t>
      </w:r>
    </w:p>
    <w:p w14:paraId="3CE068D0" w14:textId="77777777" w:rsidR="009B7533" w:rsidRDefault="009B7533" w:rsidP="009B7533">
      <w:r>
        <w:t>3. СРОКИ ВЫПОЛНЕНИЯ</w:t>
      </w:r>
    </w:p>
    <w:p w14:paraId="0821C563" w14:textId="77777777" w:rsidR="009B7533" w:rsidRDefault="009B7533" w:rsidP="009B7533">
      <w:r>
        <w:t>3.1. Начало работ: «» _______ 20 г.</w:t>
      </w:r>
    </w:p>
    <w:p w14:paraId="129E27EE" w14:textId="77777777" w:rsidR="009B7533" w:rsidRDefault="009B7533" w:rsidP="009B7533">
      <w:r>
        <w:t>3.2. Окончание работ: «» _______ 20 г.</w:t>
      </w:r>
    </w:p>
    <w:p w14:paraId="586E9B71" w14:textId="77777777" w:rsidR="009B7533" w:rsidRDefault="009B7533" w:rsidP="009B7533">
      <w:r>
        <w:t>3.3. За каждый день просрочки срока сдачи Подрядчик уплачивает пеню в размере [</w:t>
      </w:r>
      <w:proofErr w:type="gramStart"/>
      <w:r>
        <w:t>0.1]%</w:t>
      </w:r>
      <w:proofErr w:type="gramEnd"/>
      <w:r>
        <w:t xml:space="preserve"> от суммы договора.</w:t>
      </w:r>
    </w:p>
    <w:p w14:paraId="264E30EB" w14:textId="77777777" w:rsidR="009B7533" w:rsidRDefault="009B7533" w:rsidP="009B7533">
      <w:r>
        <w:t>4. ГАРАНТИЙНЫЕ ОБЯЗАТЕЛЬСТВА</w:t>
      </w:r>
    </w:p>
    <w:p w14:paraId="20B76C4F" w14:textId="77777777" w:rsidR="009B7533" w:rsidRDefault="009B7533" w:rsidP="009B7533">
      <w:r>
        <w:t>4.1. Гарантия на выполненные работы составляет 12 (двенадцать) месяцев.</w:t>
      </w:r>
    </w:p>
    <w:p w14:paraId="37C2CA5F" w14:textId="77777777" w:rsidR="009B7533" w:rsidRDefault="009B7533" w:rsidP="009B7533">
      <w:r>
        <w:t>4.2. В течение гарантийного срока Подрядчик обязан бесплатно устранить все дефекты, возникшие по его вине (отслоение плитки, трещины штукатурки, проблемы с электрикой), в срок до 14 дней с момента уведомления.</w:t>
      </w:r>
    </w:p>
    <w:p w14:paraId="46DA76C7" w14:textId="77777777" w:rsidR="009B7533" w:rsidRDefault="009B7533" w:rsidP="009B7533">
      <w:r>
        <w:t>5. ОТВЕТСТВЕННОСТЬ И РЕШЕНИЕ СПОРОВ</w:t>
      </w:r>
    </w:p>
    <w:p w14:paraId="460B8915" w14:textId="77777777" w:rsidR="009B7533" w:rsidRDefault="009B7533" w:rsidP="009B7533">
      <w:r>
        <w:t>5.1. Качество материалов проверяется Заказчиком при закупке. Замена материалов без согласования запрещена.</w:t>
      </w:r>
    </w:p>
    <w:p w14:paraId="4396CDD6" w14:textId="77777777" w:rsidR="009B7533" w:rsidRDefault="009B7533" w:rsidP="009B7533">
      <w:r>
        <w:t>5.2. Все скрытые работы (электрика, трубы, гидроизоляция) принимаются по Актам скрытых работ с фотофиксацией.</w:t>
      </w:r>
    </w:p>
    <w:p w14:paraId="0B63511A" w14:textId="77777777" w:rsidR="009B7533" w:rsidRDefault="009B7533" w:rsidP="009B7533">
      <w:r>
        <w:t>5.3. Споры решаются путем переговоров. При недостижении согласия — в суде по месту нахождения Истца.</w:t>
      </w:r>
    </w:p>
    <w:p w14:paraId="7C2B1B6C" w14:textId="77777777" w:rsidR="009B7533" w:rsidRDefault="009B7533" w:rsidP="009B7533">
      <w:r>
        <w:t>6. РЕКВИЗИТЫ И ПОДПИСИ</w:t>
      </w:r>
    </w:p>
    <w:p w14:paraId="1CC7FB4B" w14:textId="77777777" w:rsidR="009B7533" w:rsidRDefault="009B7533" w:rsidP="009B7533">
      <w:r>
        <w:lastRenderedPageBreak/>
        <w:t>Заказчик:</w:t>
      </w:r>
    </w:p>
    <w:p w14:paraId="3F0025DE" w14:textId="77777777" w:rsidR="009B7533" w:rsidRDefault="009B7533" w:rsidP="009B7533">
      <w:r>
        <w:t>[ФИО]</w:t>
      </w:r>
    </w:p>
    <w:p w14:paraId="03B98347" w14:textId="77777777" w:rsidR="009B7533" w:rsidRDefault="009B7533" w:rsidP="009B7533">
      <w:r>
        <w:t>Подпись: _______________</w:t>
      </w:r>
    </w:p>
    <w:p w14:paraId="7EEDF529" w14:textId="77777777" w:rsidR="009B7533" w:rsidRDefault="009B7533" w:rsidP="009B7533">
      <w:r>
        <w:t>Подрядчик:</w:t>
      </w:r>
    </w:p>
    <w:p w14:paraId="09E312D8" w14:textId="77777777" w:rsidR="009B7533" w:rsidRDefault="009B7533" w:rsidP="009B7533">
      <w:r>
        <w:t>[Название/ФИО]</w:t>
      </w:r>
    </w:p>
    <w:p w14:paraId="153C214E" w14:textId="6756A023" w:rsidR="000D5C15" w:rsidRPr="009B7533" w:rsidRDefault="009B7533" w:rsidP="009B7533">
      <w:r>
        <w:t>Подпись: _______________</w:t>
      </w:r>
    </w:p>
    <w:sectPr w:rsidR="000D5C15" w:rsidRPr="009B7533" w:rsidSect="00890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D5404F"/>
    <w:rsid w:val="000D5C15"/>
    <w:rsid w:val="002C4CCE"/>
    <w:rsid w:val="00890FEB"/>
    <w:rsid w:val="009B7533"/>
    <w:rsid w:val="00D052D9"/>
    <w:rsid w:val="00D5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1075E1-81FF-4C3D-B9AB-F1537993C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0FEB"/>
  </w:style>
  <w:style w:type="paragraph" w:styleId="1">
    <w:name w:val="heading 1"/>
    <w:basedOn w:val="a"/>
    <w:next w:val="a"/>
    <w:link w:val="10"/>
    <w:uiPriority w:val="9"/>
    <w:qFormat/>
    <w:rsid w:val="00D540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40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40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40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40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40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40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40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40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40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540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540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5404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5404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5404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5404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5404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5404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40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540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540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540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540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5404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5404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5404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540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5404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540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1648</Characters>
  <Application>Microsoft Office Word</Application>
  <DocSecurity>0</DocSecurity>
  <Lines>13</Lines>
  <Paragraphs>3</Paragraphs>
  <ScaleCrop>false</ScaleCrop>
  <Company>LightKey.Store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 Пелгонен</dc:creator>
  <cp:keywords/>
  <dc:description/>
  <cp:lastModifiedBy>Семья Пелгонен</cp:lastModifiedBy>
  <cp:revision>2</cp:revision>
  <dcterms:created xsi:type="dcterms:W3CDTF">2026-06-01T12:21:00Z</dcterms:created>
  <dcterms:modified xsi:type="dcterms:W3CDTF">2026-06-01T12:21:00Z</dcterms:modified>
</cp:coreProperties>
</file>